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79" w:rsidRPr="00C90C97" w:rsidRDefault="00CA6979" w:rsidP="00C90C97">
      <w:pPr>
        <w:pStyle w:val="a3"/>
        <w:shd w:val="clear" w:color="auto" w:fill="FAFCFB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C90C97">
        <w:rPr>
          <w:b/>
          <w:bCs/>
          <w:color w:val="333333"/>
          <w:sz w:val="32"/>
          <w:szCs w:val="32"/>
        </w:rPr>
        <w:t>Детская агрессивность</w:t>
      </w:r>
      <w:r w:rsidRPr="00C90C97">
        <w:rPr>
          <w:b/>
          <w:bCs/>
          <w:color w:val="333333"/>
        </w:rPr>
        <w:t>.</w:t>
      </w:r>
    </w:p>
    <w:p w:rsidR="00CA6979" w:rsidRPr="00C90C97" w:rsidRDefault="00CA6979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C90C97">
        <w:rPr>
          <w:color w:val="000000"/>
          <w:sz w:val="28"/>
          <w:szCs w:val="28"/>
          <w:shd w:val="clear" w:color="auto" w:fill="FFFFFF"/>
        </w:rPr>
        <w:t>Агрессия (от латинского «</w:t>
      </w:r>
      <w:proofErr w:type="spellStart"/>
      <w:r w:rsidRPr="00C90C97">
        <w:rPr>
          <w:color w:val="000000"/>
          <w:sz w:val="28"/>
          <w:szCs w:val="28"/>
          <w:shd w:val="clear" w:color="auto" w:fill="FFFFFF"/>
        </w:rPr>
        <w:t>agressio</w:t>
      </w:r>
      <w:proofErr w:type="spellEnd"/>
      <w:r w:rsidRPr="00C90C97">
        <w:rPr>
          <w:color w:val="000000"/>
          <w:sz w:val="28"/>
          <w:szCs w:val="28"/>
          <w:shd w:val="clear" w:color="auto" w:fill="FFFFFF"/>
        </w:rPr>
        <w:t xml:space="preserve">» - нападение, приступ) – это мотивированное деструктивное поведение, противоречащее нормам и правилам сосуществования людей в обществе, наносящее вред объектам нападения </w:t>
      </w:r>
      <w:proofErr w:type="gramStart"/>
      <w:r w:rsidRPr="00C90C97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90C97">
        <w:rPr>
          <w:color w:val="000000"/>
          <w:sz w:val="28"/>
          <w:szCs w:val="28"/>
          <w:shd w:val="clear" w:color="auto" w:fill="FFFFFF"/>
        </w:rPr>
        <w:t>одушевлённым и неодушевлённым), приносящее физический ущерб людям</w:t>
      </w:r>
    </w:p>
    <w:p w:rsidR="00CA6979" w:rsidRPr="00C90C97" w:rsidRDefault="00CA6979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90C97">
        <w:rPr>
          <w:color w:val="000000"/>
          <w:sz w:val="28"/>
          <w:szCs w:val="28"/>
          <w:shd w:val="clear" w:color="auto" w:fill="FFFFFF"/>
        </w:rPr>
        <w:t>Агрессия, как правило, не возникает неожиданно. На становление агрессивного поведения ребёнка оказывают влияние многие факторы</w:t>
      </w:r>
      <w:proofErr w:type="gramStart"/>
      <w:r w:rsidRPr="00C90C97">
        <w:rPr>
          <w:color w:val="000000"/>
          <w:sz w:val="28"/>
          <w:szCs w:val="28"/>
          <w:shd w:val="clear" w:color="auto" w:fill="FFFFFF"/>
        </w:rPr>
        <w:t xml:space="preserve">   Н</w:t>
      </w:r>
      <w:proofErr w:type="gramEnd"/>
      <w:r w:rsidRPr="00C90C97">
        <w:rPr>
          <w:color w:val="000000"/>
          <w:sz w:val="28"/>
          <w:szCs w:val="28"/>
          <w:shd w:val="clear" w:color="auto" w:fill="FFFFFF"/>
        </w:rPr>
        <w:t>о первое место здесь занимает негативная обстановка в семье: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>- невнимательность взрослых;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>- недостаток любви и понимания;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>- шкала ценностных ориентиров трансформируется до неузнаваемости ребёнок иногда не может различить «что такое хорошо и что такое плохо»;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>- агрессия со стороны самих взрослых, дебош, пьянство;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>- злые шутки над ребёнком, побои.</w:t>
      </w:r>
      <w:r w:rsidRPr="00C90C97">
        <w:rPr>
          <w:color w:val="000000"/>
          <w:sz w:val="28"/>
          <w:szCs w:val="28"/>
        </w:rPr>
        <w:br/>
      </w:r>
    </w:p>
    <w:p w:rsidR="00CA6979" w:rsidRPr="00C90C97" w:rsidRDefault="00CA6979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C90C97">
        <w:rPr>
          <w:color w:val="000000"/>
          <w:sz w:val="28"/>
          <w:szCs w:val="28"/>
          <w:shd w:val="clear" w:color="auto" w:fill="FFFFFF"/>
        </w:rPr>
        <w:t xml:space="preserve">Если ребёнку не помогать, не корректировать его действия, то агрессивное поведение станет для него нормой.  </w:t>
      </w:r>
      <w:r w:rsidRPr="00C90C97">
        <w:rPr>
          <w:color w:val="000000"/>
          <w:sz w:val="28"/>
          <w:szCs w:val="28"/>
        </w:rPr>
        <w:br/>
      </w:r>
      <w:r w:rsidRPr="00C90C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1EB4" w:rsidRPr="00C90C97" w:rsidRDefault="001A1EB4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0C97">
        <w:rPr>
          <w:b/>
          <w:color w:val="333333"/>
          <w:sz w:val="28"/>
          <w:szCs w:val="28"/>
        </w:rPr>
        <w:t>Критерии выявления агрессивного ребенка</w:t>
      </w:r>
      <w:r w:rsidRPr="00C90C97">
        <w:rPr>
          <w:b/>
          <w:color w:val="333333"/>
          <w:sz w:val="28"/>
          <w:szCs w:val="28"/>
        </w:rPr>
        <w:br/>
      </w:r>
      <w:r w:rsidRPr="00C90C97">
        <w:rPr>
          <w:color w:val="333333"/>
          <w:sz w:val="28"/>
          <w:szCs w:val="28"/>
        </w:rPr>
        <w:t>Поставьте галочку в графе «часто» или «редко» напротив каждого высказывания</w:t>
      </w:r>
    </w:p>
    <w:p w:rsidR="001A1EB4" w:rsidRPr="00C90C97" w:rsidRDefault="001A1EB4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7"/>
        <w:gridCol w:w="5745"/>
        <w:gridCol w:w="1418"/>
        <w:gridCol w:w="1241"/>
      </w:tblGrid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№ вопроса</w:t>
            </w: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Ребенок: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Да</w:t>
            </w: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Нет</w:t>
            </w: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Спорит, ругается с взрослыми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Теряет контроль над собой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Винит других в своих ошибках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Завистлив, мстителен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Сердится и отказывается что-либо сделать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Специально раздражает людей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Отказывается подчиняться правилам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  <w:tr w:rsidR="001A1EB4" w:rsidRPr="00C90C97" w:rsidTr="0064517A">
        <w:tc>
          <w:tcPr>
            <w:tcW w:w="1167" w:type="dxa"/>
          </w:tcPr>
          <w:p w:rsidR="001A1EB4" w:rsidRPr="00C90C97" w:rsidRDefault="001A1EB4" w:rsidP="00C90C9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5745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  <w:r w:rsidRPr="00C90C97">
              <w:rPr>
                <w:color w:val="333333"/>
                <w:sz w:val="28"/>
                <w:szCs w:val="28"/>
              </w:rPr>
              <w:t>Чувствителен, очень быстро реагирует на различные действия окружающих (детей и взрослых), которые нередко раздражают его   </w:t>
            </w:r>
            <w:r w:rsidRPr="00C90C97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1EB4" w:rsidRPr="00C90C97" w:rsidRDefault="001A1EB4" w:rsidP="00C90C97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</w:rPr>
            </w:pPr>
          </w:p>
        </w:tc>
      </w:tr>
    </w:tbl>
    <w:p w:rsidR="001A1EB4" w:rsidRPr="00C90C97" w:rsidRDefault="001A1EB4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1A1EB4" w:rsidRPr="00C90C97" w:rsidRDefault="001A1EB4" w:rsidP="00C90C97">
      <w:pPr>
        <w:pStyle w:val="a3"/>
        <w:shd w:val="clear" w:color="auto" w:fill="FAFCFB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90C97">
        <w:rPr>
          <w:color w:val="333333"/>
          <w:sz w:val="28"/>
          <w:szCs w:val="28"/>
        </w:rPr>
        <w:t xml:space="preserve">     </w:t>
      </w:r>
      <w:r w:rsidRPr="00C90C97">
        <w:rPr>
          <w:rStyle w:val="apple-converted-space"/>
          <w:color w:val="333333"/>
          <w:sz w:val="28"/>
          <w:szCs w:val="28"/>
        </w:rPr>
        <w:t> </w:t>
      </w:r>
      <w:r w:rsidRPr="00C90C97">
        <w:rPr>
          <w:color w:val="333333"/>
          <w:sz w:val="28"/>
          <w:szCs w:val="28"/>
        </w:rPr>
        <w:t>Сосчитайте количество ответов «да».</w:t>
      </w:r>
      <w:r w:rsidRPr="00C90C97">
        <w:rPr>
          <w:color w:val="333333"/>
          <w:sz w:val="28"/>
          <w:szCs w:val="28"/>
        </w:rPr>
        <w:br/>
        <w:t>Если 4 из 8 критериев часто проявляются у ребенка в течение не менее 6 месяцев, то можно предположить, что ребенок является агрессивным.</w:t>
      </w:r>
    </w:p>
    <w:p w:rsidR="001A1EB4" w:rsidRPr="00C90C97" w:rsidRDefault="001A1EB4" w:rsidP="00C90C97">
      <w:pPr>
        <w:rPr>
          <w:rFonts w:ascii="Times New Roman" w:hAnsi="Times New Roman" w:cs="Times New Roman"/>
          <w:b/>
          <w:sz w:val="28"/>
          <w:szCs w:val="28"/>
        </w:rPr>
      </w:pPr>
    </w:p>
    <w:p w:rsidR="001A1EB4" w:rsidRPr="00C90C97" w:rsidRDefault="001A1EB4" w:rsidP="00C90C9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0C9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  Рекомендации родителям агрессивных детей:  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color w:val="333333"/>
          <w:sz w:val="28"/>
          <w:szCs w:val="28"/>
        </w:rPr>
        <w:t xml:space="preserve">1. Ребёнок всегда должен чувствовать, что Вы его любите, цените и принимаете, что он Вам нужен.  </w:t>
      </w:r>
      <w:r w:rsidRPr="00C90C97">
        <w:rPr>
          <w:rFonts w:ascii="Times New Roman" w:hAnsi="Times New Roman" w:cs="Times New Roman"/>
          <w:sz w:val="28"/>
          <w:szCs w:val="28"/>
        </w:rPr>
        <w:t>Быть внимательным к нуждам и потребностям ребенка.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color w:val="333333"/>
          <w:sz w:val="28"/>
          <w:szCs w:val="28"/>
        </w:rPr>
        <w:t xml:space="preserve">2. Воспринимайте эмоции ребенка такими, какие они есть. Объясните ему, что испытывать гнев, также как и радоваться, волноваться или переживать – это бывает со всеми.  </w:t>
      </w:r>
      <w:r w:rsidRPr="00C90C97">
        <w:rPr>
          <w:rFonts w:ascii="Times New Roman" w:hAnsi="Times New Roman" w:cs="Times New Roman"/>
          <w:sz w:val="28"/>
          <w:szCs w:val="28"/>
        </w:rPr>
        <w:t xml:space="preserve">Обучать приемлемым способам выражения гнева.                  </w:t>
      </w:r>
      <w:r w:rsidRPr="00C90C97">
        <w:rPr>
          <w:rFonts w:ascii="Times New Roman" w:hAnsi="Times New Roman" w:cs="Times New Roman"/>
          <w:color w:val="333333"/>
          <w:sz w:val="28"/>
          <w:szCs w:val="28"/>
        </w:rPr>
        <w:t>Дайте ребёнку возможность выплеснуть свою агрессию, сместить её на другие объекты (например, поколотить подушку).</w:t>
      </w:r>
      <w:r w:rsidRPr="00C90C9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9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color w:val="333333"/>
          <w:sz w:val="28"/>
          <w:szCs w:val="28"/>
        </w:rPr>
        <w:t xml:space="preserve"> 3</w:t>
      </w:r>
      <w:r w:rsidRPr="00C90C9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. </w:t>
      </w:r>
      <w:r w:rsidRPr="00C90C97">
        <w:rPr>
          <w:rFonts w:ascii="Times New Roman" w:hAnsi="Times New Roman" w:cs="Times New Roman"/>
          <w:color w:val="333333"/>
          <w:sz w:val="28"/>
          <w:szCs w:val="28"/>
        </w:rPr>
        <w:t>Показывайте личный пример эффективного поведения, не допускайте вспышек гнева и нелестных высказываний о других людях.</w:t>
      </w:r>
      <w:r w:rsidRPr="00C90C97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  <w:r w:rsidRPr="00C90C97">
        <w:rPr>
          <w:rFonts w:ascii="Times New Roman" w:hAnsi="Times New Roman" w:cs="Times New Roman"/>
          <w:sz w:val="28"/>
          <w:szCs w:val="28"/>
        </w:rPr>
        <w:t xml:space="preserve"> Демонстрировать модель не агрессивного поведения.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4. Обучать распознаванию собственного эмоционального состояния и состояния окружающих людей.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 xml:space="preserve">5. Развивать способность к </w:t>
      </w:r>
      <w:proofErr w:type="spellStart"/>
      <w:r w:rsidRPr="00C90C9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90C97">
        <w:rPr>
          <w:rFonts w:ascii="Times New Roman" w:hAnsi="Times New Roman" w:cs="Times New Roman"/>
          <w:sz w:val="28"/>
          <w:szCs w:val="28"/>
        </w:rPr>
        <w:t>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6. Расширять поведенческий репертуар ребенка.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7. Отрабатывать навык реагирования в конфликтных ситуациях.</w:t>
      </w:r>
    </w:p>
    <w:p w:rsidR="001A1EB4" w:rsidRPr="00C90C97" w:rsidRDefault="001A1EB4" w:rsidP="00C90C97">
      <w:pPr>
        <w:spacing w:before="280" w:after="280"/>
        <w:ind w:left="-284"/>
        <w:rPr>
          <w:rFonts w:ascii="Times New Roman" w:hAnsi="Times New Roman" w:cs="Times New Roman"/>
          <w:sz w:val="28"/>
          <w:szCs w:val="28"/>
        </w:rPr>
      </w:pPr>
      <w:r w:rsidRPr="00C90C97">
        <w:rPr>
          <w:rFonts w:ascii="Times New Roman" w:hAnsi="Times New Roman" w:cs="Times New Roman"/>
          <w:sz w:val="28"/>
          <w:szCs w:val="28"/>
        </w:rPr>
        <w:t>8.Учить брать ответственность на себя.</w:t>
      </w:r>
    </w:p>
    <w:p w:rsidR="00E23AE1" w:rsidRPr="00C90C97" w:rsidRDefault="00E23AE1" w:rsidP="00C90C97">
      <w:pPr>
        <w:rPr>
          <w:rFonts w:ascii="Times New Roman" w:hAnsi="Times New Roman" w:cs="Times New Roman"/>
          <w:sz w:val="28"/>
          <w:szCs w:val="28"/>
        </w:rPr>
      </w:pPr>
    </w:p>
    <w:sectPr w:rsidR="00E23AE1" w:rsidRPr="00C90C97" w:rsidSect="00C90C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564"/>
    <w:multiLevelType w:val="hybridMultilevel"/>
    <w:tmpl w:val="A8D4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1EB4"/>
    <w:rsid w:val="001A1EB4"/>
    <w:rsid w:val="00C90C97"/>
    <w:rsid w:val="00CA6979"/>
    <w:rsid w:val="00DF1389"/>
    <w:rsid w:val="00E2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EB4"/>
  </w:style>
  <w:style w:type="table" w:styleId="a4">
    <w:name w:val="Table Grid"/>
    <w:basedOn w:val="a1"/>
    <w:uiPriority w:val="59"/>
    <w:rsid w:val="001A1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2</cp:revision>
  <dcterms:created xsi:type="dcterms:W3CDTF">2018-02-24T07:26:00Z</dcterms:created>
  <dcterms:modified xsi:type="dcterms:W3CDTF">2018-03-01T18:32:00Z</dcterms:modified>
</cp:coreProperties>
</file>